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8AFE" w14:textId="77777777" w:rsidR="00484FB5" w:rsidRDefault="00484FB5" w:rsidP="00484FB5">
      <w:pPr>
        <w:jc w:val="center"/>
        <w:rPr>
          <w:b/>
          <w:bCs/>
        </w:rPr>
      </w:pPr>
      <w:r>
        <w:rPr>
          <w:b/>
          <w:bCs/>
        </w:rPr>
        <w:t>August 12, 2020</w:t>
      </w:r>
    </w:p>
    <w:p w14:paraId="1C681BDA" w14:textId="77777777" w:rsidR="00484FB5" w:rsidRDefault="00484FB5" w:rsidP="00484FB5">
      <w:pPr>
        <w:jc w:val="center"/>
        <w:rPr>
          <w:b/>
          <w:bCs/>
        </w:rPr>
      </w:pPr>
    </w:p>
    <w:p w14:paraId="61012B0C" w14:textId="77777777" w:rsidR="00484FB5" w:rsidRDefault="00484FB5" w:rsidP="00484FB5">
      <w:pPr>
        <w:jc w:val="left"/>
      </w:pPr>
      <w:r>
        <w:rPr>
          <w:b/>
          <w:bCs/>
        </w:rPr>
        <w:t xml:space="preserve">               </w:t>
      </w:r>
      <w:r>
        <w:t>A regular meeting of the Madrid Town Board was called to order at 6:30 PM.</w:t>
      </w:r>
    </w:p>
    <w:p w14:paraId="04DD55B0" w14:textId="77777777" w:rsidR="00484FB5" w:rsidRDefault="00484FB5" w:rsidP="00484FB5">
      <w:pPr>
        <w:jc w:val="left"/>
      </w:pPr>
      <w:r>
        <w:t xml:space="preserve">       </w:t>
      </w:r>
    </w:p>
    <w:p w14:paraId="3A2CEAC0" w14:textId="77777777" w:rsidR="00484FB5" w:rsidRDefault="00484FB5" w:rsidP="00484FB5">
      <w:pPr>
        <w:jc w:val="left"/>
      </w:pPr>
      <w:r>
        <w:t xml:space="preserve">               Members Present: Tony Cooper, Garry Wells, Alex Smith, David Fisher, Kevin Finnegan,                       Bill Barkley-Highway Supt. , Judy Hargrave, Town Clerk, Zoe Hawkins, Deputy Town Clerk. </w:t>
      </w:r>
    </w:p>
    <w:p w14:paraId="683688DC" w14:textId="77777777" w:rsidR="00484FB5" w:rsidRDefault="00484FB5" w:rsidP="00484FB5">
      <w:pPr>
        <w:jc w:val="left"/>
      </w:pPr>
      <w:r>
        <w:t xml:space="preserve">                Also Present: Kevin Acres, Marcia Lemay, Anna Mott,  Bill Hull, and Josh Taillon. </w:t>
      </w:r>
    </w:p>
    <w:p w14:paraId="0F2D5A35" w14:textId="77777777" w:rsidR="00484FB5" w:rsidRDefault="00484FB5" w:rsidP="00484FB5">
      <w:pPr>
        <w:jc w:val="left"/>
      </w:pPr>
      <w:r>
        <w:tab/>
        <w:t xml:space="preserve">   </w:t>
      </w:r>
      <w:r w:rsidRPr="00BE53FB">
        <w:rPr>
          <w:b/>
          <w:bCs/>
        </w:rPr>
        <w:t>Public Comment</w:t>
      </w:r>
      <w:r>
        <w:t xml:space="preserve">: Anna Mott would like to have a free library placed around town, and was looking      to see if the board members had any suggestion on a good location for it, and if it was allowed. </w:t>
      </w:r>
    </w:p>
    <w:p w14:paraId="59EA6783" w14:textId="77777777" w:rsidR="00484FB5" w:rsidRDefault="00484FB5" w:rsidP="00484FB5">
      <w:pPr>
        <w:jc w:val="left"/>
      </w:pPr>
      <w:r>
        <w:t xml:space="preserve">             Josh Taillon Submitted a 30 day advance notice for a liquor license. </w:t>
      </w:r>
    </w:p>
    <w:p w14:paraId="1091F8A4" w14:textId="77777777" w:rsidR="00484FB5" w:rsidRDefault="00484FB5" w:rsidP="00484FB5">
      <w:pPr>
        <w:jc w:val="left"/>
      </w:pPr>
      <w:r>
        <w:t xml:space="preserve">              Bill Hull followed up on the strip of land, .02 acres,  he was wanting to donate to the town with no   stipulations. The board feels there needs to be more of a plan in place regarding drainage being put in, and being used for parking lot. Marcia will begin working on a right of way for parking lot. David Fisher motioned to table the transfer of land, 2</w:t>
      </w:r>
      <w:r w:rsidRPr="00BE53FB">
        <w:rPr>
          <w:vertAlign w:val="superscript"/>
        </w:rPr>
        <w:t>nd</w:t>
      </w:r>
      <w:r>
        <w:t xml:space="preserve"> by Tony Cooper, All in Favor. </w:t>
      </w:r>
    </w:p>
    <w:p w14:paraId="4AFC5C35" w14:textId="77777777" w:rsidR="00484FB5" w:rsidRDefault="00484FB5" w:rsidP="00484FB5">
      <w:pPr>
        <w:jc w:val="left"/>
      </w:pPr>
      <w:r>
        <w:t xml:space="preserve">              The town filed a complaint about the old Watson garage, to the county about trying to get the building condemned. Kevin Acres is going to follow up with the county attorney.</w:t>
      </w:r>
    </w:p>
    <w:p w14:paraId="4E6A32AC" w14:textId="77777777" w:rsidR="00484FB5" w:rsidRDefault="00484FB5" w:rsidP="00484FB5">
      <w:pPr>
        <w:jc w:val="left"/>
      </w:pPr>
      <w:r>
        <w:t xml:space="preserve">           The housing council was looking for approval for a home project that is over the allowed spending threshold to do improvements to a home in the community. David Fisher made a motion to approve, 2</w:t>
      </w:r>
      <w:r w:rsidRPr="004B1839">
        <w:rPr>
          <w:vertAlign w:val="superscript"/>
        </w:rPr>
        <w:t>nd</w:t>
      </w:r>
      <w:r>
        <w:t xml:space="preserve"> by Garry Wells. All were in favor.</w:t>
      </w:r>
    </w:p>
    <w:p w14:paraId="5B26CD05" w14:textId="77777777" w:rsidR="00484FB5" w:rsidRDefault="00484FB5" w:rsidP="00484FB5">
      <w:pPr>
        <w:jc w:val="left"/>
      </w:pPr>
      <w:r>
        <w:tab/>
        <w:t xml:space="preserve">             The board reviewed the monthly report, David Fisher made a motion to approve,  2</w:t>
      </w:r>
      <w:r w:rsidRPr="004B1839">
        <w:rPr>
          <w:vertAlign w:val="superscript"/>
        </w:rPr>
        <w:t>nd</w:t>
      </w:r>
      <w:r>
        <w:t xml:space="preserve"> by Alex Smith, all were in favor. </w:t>
      </w:r>
    </w:p>
    <w:p w14:paraId="7A941F2A" w14:textId="77777777" w:rsidR="00484FB5" w:rsidRDefault="00484FB5" w:rsidP="00484FB5">
      <w:pPr>
        <w:jc w:val="left"/>
      </w:pPr>
      <w:r>
        <w:t xml:space="preserve">            The board reviewed the monthly bills, General# 174-195 for $6,360.63, Highway # 127-143 for $61,449.59, Water # 57-65 for $67,854.53 , Sewer# 60-67 for $1,994.37, Lighting # 8 for 1,242.91, and Trust &amp;Agency #8 for $7,386.38  . Kevin Finnegan made a motion to approve, 2</w:t>
      </w:r>
      <w:r w:rsidRPr="00A53682">
        <w:rPr>
          <w:vertAlign w:val="superscript"/>
        </w:rPr>
        <w:t>nd</w:t>
      </w:r>
      <w:r>
        <w:t xml:space="preserve"> by David Fisher. All in favor.</w:t>
      </w:r>
    </w:p>
    <w:p w14:paraId="1F7C931C" w14:textId="77777777" w:rsidR="00484FB5" w:rsidRDefault="00484FB5" w:rsidP="00484FB5">
      <w:pPr>
        <w:jc w:val="left"/>
      </w:pPr>
      <w:r>
        <w:t xml:space="preserve">             </w:t>
      </w:r>
      <w:r>
        <w:rPr>
          <w:b/>
          <w:bCs/>
        </w:rPr>
        <w:t>Communications:</w:t>
      </w:r>
      <w:r>
        <w:t xml:space="preserve"> </w:t>
      </w:r>
      <w:proofErr w:type="spellStart"/>
      <w:r>
        <w:t>Danc</w:t>
      </w:r>
      <w:proofErr w:type="spellEnd"/>
      <w:r>
        <w:t xml:space="preserve"> GIS training, Zoom meeting 8/25/2020. </w:t>
      </w:r>
    </w:p>
    <w:p w14:paraId="09244E99" w14:textId="77777777" w:rsidR="00484FB5" w:rsidRDefault="00484FB5" w:rsidP="00484FB5">
      <w:pPr>
        <w:jc w:val="left"/>
      </w:pPr>
      <w:r>
        <w:t xml:space="preserve">            NYMIR has offered sexual Harassment training. </w:t>
      </w:r>
    </w:p>
    <w:p w14:paraId="50E80A9D" w14:textId="77777777" w:rsidR="00484FB5" w:rsidRDefault="00484FB5" w:rsidP="00484FB5">
      <w:pPr>
        <w:jc w:val="left"/>
      </w:pPr>
      <w:r>
        <w:tab/>
        <w:t>Sales tax check was received for $79,459.08</w:t>
      </w:r>
    </w:p>
    <w:p w14:paraId="70EC0A5D" w14:textId="77777777" w:rsidR="00484FB5" w:rsidRDefault="00484FB5" w:rsidP="00484FB5">
      <w:pPr>
        <w:jc w:val="left"/>
      </w:pPr>
      <w:r>
        <w:rPr>
          <w:b/>
          <w:bCs/>
        </w:rPr>
        <w:t xml:space="preserve">     Highway Superintendents report: </w:t>
      </w:r>
      <w:r>
        <w:t>Work will begin on the Buck road bridge starting August 17</w:t>
      </w:r>
      <w:r w:rsidRPr="00A53682">
        <w:rPr>
          <w:vertAlign w:val="superscript"/>
        </w:rPr>
        <w:t>th</w:t>
      </w:r>
      <w:r>
        <w:rPr>
          <w:vertAlign w:val="superscript"/>
        </w:rPr>
        <w:t xml:space="preserve">, </w:t>
      </w:r>
      <w:r>
        <w:t xml:space="preserve"> bridge will remain closed through the duration of the work. </w:t>
      </w:r>
    </w:p>
    <w:p w14:paraId="2A56901E" w14:textId="77777777" w:rsidR="00484FB5" w:rsidRDefault="00484FB5" w:rsidP="00484FB5">
      <w:pPr>
        <w:jc w:val="left"/>
      </w:pPr>
      <w:r>
        <w:t xml:space="preserve">     Ruddy road has been paved.</w:t>
      </w:r>
    </w:p>
    <w:p w14:paraId="55E38BF7" w14:textId="77777777" w:rsidR="00484FB5" w:rsidRDefault="00484FB5" w:rsidP="00484FB5">
      <w:pPr>
        <w:jc w:val="left"/>
      </w:pPr>
      <w:r>
        <w:rPr>
          <w:b/>
          <w:bCs/>
        </w:rPr>
        <w:lastRenderedPageBreak/>
        <w:t xml:space="preserve">       Old Business:</w:t>
      </w:r>
      <w:r>
        <w:t xml:space="preserve"> Water Meters will begin to be installed September 8</w:t>
      </w:r>
      <w:r w:rsidRPr="00BC0DE4">
        <w:rPr>
          <w:vertAlign w:val="superscript"/>
        </w:rPr>
        <w:t>th</w:t>
      </w:r>
      <w:r>
        <w:t xml:space="preserve">. </w:t>
      </w:r>
    </w:p>
    <w:p w14:paraId="157D5DFF" w14:textId="77777777" w:rsidR="00484FB5" w:rsidRDefault="00484FB5" w:rsidP="00484FB5">
      <w:pPr>
        <w:jc w:val="left"/>
      </w:pPr>
      <w:r>
        <w:t xml:space="preserve">       The community building will remain closed for another month. </w:t>
      </w:r>
    </w:p>
    <w:p w14:paraId="058BBC42" w14:textId="77777777" w:rsidR="00484FB5" w:rsidRDefault="00484FB5" w:rsidP="00484FB5">
      <w:pPr>
        <w:jc w:val="left"/>
      </w:pPr>
      <w:r>
        <w:rPr>
          <w:b/>
          <w:bCs/>
        </w:rPr>
        <w:t xml:space="preserve">      New Business: </w:t>
      </w:r>
      <w:r>
        <w:t xml:space="preserve">Tom </w:t>
      </w:r>
      <w:proofErr w:type="spellStart"/>
      <w:r>
        <w:t>Pahler</w:t>
      </w:r>
      <w:proofErr w:type="spellEnd"/>
      <w:r>
        <w:t xml:space="preserve"> will be surveying the buck road project, at a price of $1,000.</w:t>
      </w:r>
    </w:p>
    <w:p w14:paraId="5CC1E16E" w14:textId="77777777" w:rsidR="00484FB5" w:rsidRDefault="00484FB5" w:rsidP="00484FB5">
      <w:pPr>
        <w:jc w:val="left"/>
      </w:pPr>
      <w:r>
        <w:t xml:space="preserve">      Kevin Finnegan made a motion, 2nd by Garry Well to approve the minutes from July, 8</w:t>
      </w:r>
      <w:r w:rsidRPr="00835353">
        <w:rPr>
          <w:vertAlign w:val="superscript"/>
        </w:rPr>
        <w:t>th</w:t>
      </w:r>
      <w:r>
        <w:rPr>
          <w:vertAlign w:val="superscript"/>
        </w:rPr>
        <w:t xml:space="preserve">  </w:t>
      </w:r>
      <w:r>
        <w:t xml:space="preserve">2020 Town board meeting. All were in favor. </w:t>
      </w:r>
    </w:p>
    <w:p w14:paraId="14F20E4F" w14:textId="77777777" w:rsidR="00484FB5" w:rsidRDefault="00484FB5" w:rsidP="00484FB5">
      <w:pPr>
        <w:jc w:val="left"/>
      </w:pPr>
      <w:r>
        <w:t xml:space="preserve">       The next regular meeting will be held on Wednesday, September 9, 2020 at 6:30 PM.</w:t>
      </w:r>
    </w:p>
    <w:p w14:paraId="251B9BE8" w14:textId="77777777" w:rsidR="00484FB5" w:rsidRDefault="00484FB5" w:rsidP="00484FB5">
      <w:pPr>
        <w:jc w:val="left"/>
      </w:pPr>
      <w:r>
        <w:t xml:space="preserve">     Kevin Finnegan made a motion to adjourn the meeting @ 8:05 PM.</w:t>
      </w:r>
    </w:p>
    <w:p w14:paraId="2F38D764" w14:textId="77777777" w:rsidR="00484FB5" w:rsidRDefault="00484FB5" w:rsidP="00484FB5">
      <w:pPr>
        <w:jc w:val="left"/>
      </w:pPr>
    </w:p>
    <w:p w14:paraId="32ABF570" w14:textId="77777777" w:rsidR="00484FB5" w:rsidRDefault="00484FB5" w:rsidP="00484FB5">
      <w:pPr>
        <w:jc w:val="left"/>
      </w:pPr>
    </w:p>
    <w:p w14:paraId="09F3A8ED" w14:textId="77777777" w:rsidR="00484FB5" w:rsidRDefault="00484FB5" w:rsidP="00484FB5">
      <w:pPr>
        <w:jc w:val="left"/>
      </w:pPr>
    </w:p>
    <w:p w14:paraId="63A43A67" w14:textId="77777777" w:rsidR="00484FB5" w:rsidRDefault="00484FB5" w:rsidP="00484FB5">
      <w:pPr>
        <w:jc w:val="left"/>
      </w:pPr>
      <w:r>
        <w:t xml:space="preserve">       _____________________________________</w:t>
      </w:r>
    </w:p>
    <w:p w14:paraId="2E616500" w14:textId="77777777" w:rsidR="00484FB5" w:rsidRDefault="00484FB5" w:rsidP="00484FB5">
      <w:pPr>
        <w:jc w:val="left"/>
      </w:pPr>
      <w:r>
        <w:t xml:space="preserve">       Zoe Hawkins, Deputy Town Clerk</w:t>
      </w:r>
    </w:p>
    <w:p w14:paraId="696C73D5" w14:textId="77777777" w:rsidR="00484FB5" w:rsidRDefault="00484FB5" w:rsidP="00484FB5">
      <w:pPr>
        <w:jc w:val="left"/>
      </w:pPr>
    </w:p>
    <w:p w14:paraId="4FAC88FB" w14:textId="77777777" w:rsidR="0033575A" w:rsidRDefault="0033575A"/>
    <w:sectPr w:rsidR="0033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B5"/>
    <w:rsid w:val="0033575A"/>
    <w:rsid w:val="0048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B198"/>
  <w15:chartTrackingRefBased/>
  <w15:docId w15:val="{33FD5F52-C3B8-4730-B3EC-07BCCA2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B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JudyHargrave</dc:creator>
  <cp:keywords/>
  <dc:description/>
  <cp:lastModifiedBy>JudyHargrave</cp:lastModifiedBy>
  <cp:revision>1</cp:revision>
  <dcterms:created xsi:type="dcterms:W3CDTF">2020-08-31T13:54:00Z</dcterms:created>
  <dcterms:modified xsi:type="dcterms:W3CDTF">2020-08-31T13:54:00Z</dcterms:modified>
</cp:coreProperties>
</file>