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730C" w14:textId="1961137E" w:rsidR="00D4121A" w:rsidRDefault="00FF5C30" w:rsidP="00FF5C30">
      <w:pPr>
        <w:jc w:val="center"/>
        <w:rPr>
          <w:b/>
          <w:bCs/>
        </w:rPr>
      </w:pPr>
      <w:r w:rsidRPr="00FF5C30">
        <w:rPr>
          <w:b/>
          <w:bCs/>
        </w:rPr>
        <w:t>May 11, 2022</w:t>
      </w:r>
    </w:p>
    <w:p w14:paraId="47788146" w14:textId="750422A8" w:rsidR="00FF5C30" w:rsidRDefault="00FF5C30" w:rsidP="00FF5C30">
      <w:pPr>
        <w:jc w:val="center"/>
        <w:rPr>
          <w:b/>
          <w:bCs/>
        </w:rPr>
      </w:pPr>
    </w:p>
    <w:p w14:paraId="3AB28B21" w14:textId="79807EF5" w:rsidR="00FF5C30" w:rsidRDefault="00FF5C30" w:rsidP="00FF5C30">
      <w:r>
        <w:t>A regular meeting of the Madrid Town Board was called to order at 6:30 P.M. in the Madrid Town Office.</w:t>
      </w:r>
    </w:p>
    <w:p w14:paraId="51938539" w14:textId="030E03AB" w:rsidR="00FF5C30" w:rsidRDefault="00FF5C30" w:rsidP="00FF5C30">
      <w:r>
        <w:t>Members Present: Tony Cooper, Garry Wells, Kevin Finnegan, David Fisher Collin Nicol, Bill Barkley-Hwy Supt. and Zoe Hawkins- Town Clerk.</w:t>
      </w:r>
    </w:p>
    <w:p w14:paraId="4BAF6C9F" w14:textId="7774A26D" w:rsidR="00FF5C30" w:rsidRDefault="00FF5C30" w:rsidP="00FF5C30">
      <w:r>
        <w:t>Also Present: Jeff Gilson, Bill Hull, Kevin Acres, and Tammy Hawkins.</w:t>
      </w:r>
    </w:p>
    <w:p w14:paraId="1017CDF9" w14:textId="25B3050F" w:rsidR="00FF5C30" w:rsidRDefault="00FF5C30" w:rsidP="00FF5C30">
      <w:r w:rsidRPr="00FF5C30">
        <w:rPr>
          <w:b/>
          <w:bCs/>
        </w:rPr>
        <w:t>Public Comment:</w:t>
      </w:r>
      <w:r>
        <w:rPr>
          <w:b/>
          <w:bCs/>
        </w:rPr>
        <w:t xml:space="preserve"> </w:t>
      </w:r>
      <w:r w:rsidR="003E5A3F">
        <w:t>Tammy got pric</w:t>
      </w:r>
      <w:r w:rsidR="00855BAC">
        <w:t>ing</w:t>
      </w:r>
      <w:r w:rsidR="003E5A3F">
        <w:t xml:space="preserve"> on replacing some damaged equipment at the playground, a motion was made by Kevin Finnegan, 2</w:t>
      </w:r>
      <w:r w:rsidR="003E5A3F" w:rsidRPr="003E5A3F">
        <w:rPr>
          <w:vertAlign w:val="superscript"/>
        </w:rPr>
        <w:t>nd</w:t>
      </w:r>
      <w:r w:rsidR="003E5A3F">
        <w:t xml:space="preserve"> by David Fisher to allow her to spend up to $600.00 on replacement parts. All were in Favor. </w:t>
      </w:r>
    </w:p>
    <w:p w14:paraId="5AF13F6C" w14:textId="5FD5D874" w:rsidR="003E5A3F" w:rsidRDefault="003E5A3F" w:rsidP="00FF5C30">
      <w:r>
        <w:t xml:space="preserve">Jeff Gilson Has done 5 building permits this year. He has looked into surrounding towns on their pricing for solar projects, other towns charge by megawatts, and he suggest upping the fees that the town charges. The Middlemiss property garage has been cleared of carcasses. </w:t>
      </w:r>
    </w:p>
    <w:p w14:paraId="29DDC956" w14:textId="0266E474" w:rsidR="00855BAC" w:rsidRDefault="00855BAC" w:rsidP="00855BAC">
      <w:r>
        <w:t>Assessor: The first two weeks of this month I will be sitting with the roll. Grievance day is May 26th.</w:t>
      </w:r>
    </w:p>
    <w:p w14:paraId="4056DC0E" w14:textId="36E54818" w:rsidR="00855BAC" w:rsidRDefault="00855BAC" w:rsidP="00855BAC">
      <w:r>
        <w:t>MDMS: Rent a lawn sign program has started at $25.00 or more for donations. MDMS summer program starts Wednesday, June 15</w:t>
      </w:r>
      <w:r w:rsidRPr="00855BAC">
        <w:rPr>
          <w:vertAlign w:val="superscript"/>
        </w:rPr>
        <w:t>th</w:t>
      </w:r>
      <w:r>
        <w:t>. MDMS will be fully providing music for 4</w:t>
      </w:r>
      <w:r w:rsidRPr="00855BAC">
        <w:rPr>
          <w:vertAlign w:val="superscript"/>
        </w:rPr>
        <w:t>th</w:t>
      </w:r>
      <w:r>
        <w:t xml:space="preserve"> of July event.</w:t>
      </w:r>
    </w:p>
    <w:p w14:paraId="150B82F5" w14:textId="38AC554A" w:rsidR="00855BAC" w:rsidRDefault="00855BAC" w:rsidP="00855BAC">
      <w:r>
        <w:t>There is no update on the Caroline street project, the town cannot move forward until it is figured where the funding will come from to pay for it.</w:t>
      </w:r>
    </w:p>
    <w:p w14:paraId="4650B792" w14:textId="379377D1" w:rsidR="00855BAC" w:rsidRDefault="00855BAC" w:rsidP="00855BAC">
      <w:r>
        <w:t xml:space="preserve">Monthly report: </w:t>
      </w:r>
      <w:r w:rsidR="008671F6" w:rsidRPr="008671F6">
        <w:t xml:space="preserve">The board reviewed the monthly report, David Fisher made a motion, 2nd by </w:t>
      </w:r>
      <w:r w:rsidR="008671F6">
        <w:t>Kevin Finnegan</w:t>
      </w:r>
      <w:r w:rsidR="008671F6" w:rsidRPr="008671F6">
        <w:t xml:space="preserve"> to acknowledge receipt of the monthly report. All were in favor.</w:t>
      </w:r>
    </w:p>
    <w:p w14:paraId="46C4CBCD" w14:textId="16E306D9" w:rsidR="008671F6" w:rsidRDefault="008671F6" w:rsidP="00855BAC">
      <w:r w:rsidRPr="008671F6">
        <w:t>The board reviewed the monthly bills, General #</w:t>
      </w:r>
      <w:r>
        <w:t>112-137</w:t>
      </w:r>
      <w:r w:rsidRPr="008671F6">
        <w:t xml:space="preserve"> for $</w:t>
      </w:r>
      <w:r>
        <w:t>14,451.86</w:t>
      </w:r>
      <w:r w:rsidRPr="008671F6">
        <w:t>, Highway #</w:t>
      </w:r>
      <w:r>
        <w:t>70-84</w:t>
      </w:r>
      <w:r w:rsidRPr="008671F6">
        <w:t xml:space="preserve"> for $</w:t>
      </w:r>
      <w:r>
        <w:t>12,602.86</w:t>
      </w:r>
      <w:r w:rsidRPr="008671F6">
        <w:t>, Water #</w:t>
      </w:r>
      <w:r>
        <w:t>31-37 for $35,937.32</w:t>
      </w:r>
      <w:r w:rsidRPr="008671F6">
        <w:t xml:space="preserve">, Sewer # </w:t>
      </w:r>
      <w:r>
        <w:t>26-33 for $2,813.30</w:t>
      </w:r>
      <w:r w:rsidRPr="008671F6">
        <w:t>, Lighting #</w:t>
      </w:r>
      <w:r>
        <w:t>5 for $1,628.87</w:t>
      </w:r>
      <w:r w:rsidRPr="008671F6">
        <w:t>, and Trust &amp; Agency #</w:t>
      </w:r>
      <w:r>
        <w:t>5</w:t>
      </w:r>
      <w:r w:rsidRPr="008671F6">
        <w:t xml:space="preserve"> for $6,107.26.  </w:t>
      </w:r>
      <w:r>
        <w:t>David Fisher</w:t>
      </w:r>
      <w:r w:rsidRPr="008671F6">
        <w:t xml:space="preserve"> made a motion, 2nd by </w:t>
      </w:r>
      <w:r>
        <w:t>Kevin Finnegan</w:t>
      </w:r>
      <w:r w:rsidRPr="008671F6">
        <w:t xml:space="preserve"> to pay the monthly bills. All in favor.</w:t>
      </w:r>
    </w:p>
    <w:p w14:paraId="1E8A8388" w14:textId="0BB38D0F" w:rsidR="008671F6" w:rsidRDefault="008671F6" w:rsidP="00855BAC">
      <w:r w:rsidRPr="008671F6">
        <w:rPr>
          <w:b/>
          <w:bCs/>
        </w:rPr>
        <w:t>Communications:</w:t>
      </w:r>
      <w:r>
        <w:rPr>
          <w:b/>
          <w:bCs/>
        </w:rPr>
        <w:t xml:space="preserve"> </w:t>
      </w:r>
      <w:r>
        <w:t>Letter from SLC AFPB unanimously voting in opposition to Acer Solar</w:t>
      </w:r>
      <w:r w:rsidR="00943506">
        <w:t xml:space="preserve"> putting in a 4.312MW solar array at 50 Cogswell Corner Rd.</w:t>
      </w:r>
    </w:p>
    <w:p w14:paraId="02373D2A" w14:textId="2BACA4AA" w:rsidR="00943506" w:rsidRPr="008671F6" w:rsidRDefault="00943506" w:rsidP="00855BAC">
      <w:r>
        <w:t>NYS Justice fund for March 2022: Town :$1,099.50 , State: $2,060.50</w:t>
      </w:r>
    </w:p>
    <w:p w14:paraId="77A2B91C" w14:textId="7D7846BB" w:rsidR="00855BAC" w:rsidRDefault="00943506" w:rsidP="00FF5C30">
      <w:r>
        <w:t>SLC 2</w:t>
      </w:r>
      <w:r w:rsidRPr="00943506">
        <w:rPr>
          <w:vertAlign w:val="superscript"/>
        </w:rPr>
        <w:t>nd</w:t>
      </w:r>
      <w:r>
        <w:t xml:space="preserve"> quarter sales Tax </w:t>
      </w:r>
      <w:r w:rsidR="00FC25E0">
        <w:t>$99,605.21</w:t>
      </w:r>
    </w:p>
    <w:p w14:paraId="388569F8" w14:textId="19584071" w:rsidR="00FC25E0" w:rsidRDefault="00FC25E0" w:rsidP="00FF5C30">
      <w:r>
        <w:t>Ag and Markets letter finding no objection to site for Acer Solar plan, continue to work to minimize impact on land.</w:t>
      </w:r>
    </w:p>
    <w:p w14:paraId="69ACE54C" w14:textId="57AC22D2" w:rsidR="00FC25E0" w:rsidRDefault="00FC25E0" w:rsidP="00FF5C30">
      <w:r w:rsidRPr="00FC25E0">
        <w:rPr>
          <w:b/>
          <w:bCs/>
        </w:rPr>
        <w:t>Highway:</w:t>
      </w:r>
      <w:r>
        <w:rPr>
          <w:b/>
          <w:bCs/>
        </w:rPr>
        <w:t xml:space="preserve"> </w:t>
      </w:r>
      <w:r w:rsidR="00D7090A">
        <w:t>Hot mix</w:t>
      </w:r>
      <w:r>
        <w:t xml:space="preserve"> price is up by 1/3. </w:t>
      </w:r>
      <w:r w:rsidR="00D7090A">
        <w:t xml:space="preserve">Bill received CHIPS money in the amount of $237,657.13. The </w:t>
      </w:r>
      <w:r w:rsidR="000C385B">
        <w:t>Mack</w:t>
      </w:r>
      <w:r w:rsidR="00D7090A">
        <w:t xml:space="preserve"> truck was brought to Beam Mack for work. The highway dept. picked up sand piles along County Route 14 for the county. The highway dept. will be helping the county skin roadsides on C.R. 44 and C.R. 31.</w:t>
      </w:r>
      <w:r w:rsidR="000B5156">
        <w:t>.</w:t>
      </w:r>
    </w:p>
    <w:p w14:paraId="37E2769B" w14:textId="584D5783" w:rsidR="000B5156" w:rsidRDefault="000B5156" w:rsidP="00FF5C30">
      <w:r w:rsidRPr="000B5156">
        <w:rPr>
          <w:b/>
          <w:bCs/>
        </w:rPr>
        <w:t>Old Business:</w:t>
      </w:r>
      <w:r>
        <w:rPr>
          <w:b/>
          <w:bCs/>
        </w:rPr>
        <w:t xml:space="preserve"> </w:t>
      </w:r>
      <w:r>
        <w:t xml:space="preserve">The board will not be removing the parcel Bob Henninger requested from the water district, </w:t>
      </w:r>
      <w:r w:rsidR="000C385B">
        <w:t>per the town attorneys recommendation</w:t>
      </w:r>
      <w:r>
        <w:t xml:space="preserve">, the previous parcels that had been charged were mistakenly added, which is why they had been removed and refunded. </w:t>
      </w:r>
    </w:p>
    <w:p w14:paraId="01F020B5" w14:textId="3AD24767" w:rsidR="000B5156" w:rsidRDefault="000B5156" w:rsidP="00FF5C30">
      <w:r>
        <w:lastRenderedPageBreak/>
        <w:t>No update on the street lights.</w:t>
      </w:r>
    </w:p>
    <w:p w14:paraId="300A014D" w14:textId="4135DBF8" w:rsidR="000B5156" w:rsidRDefault="000B5156" w:rsidP="00FF5C30">
      <w:r>
        <w:t>David said that new blueprints ma</w:t>
      </w:r>
      <w:r w:rsidR="0063234D">
        <w:t>y</w:t>
      </w:r>
      <w:r>
        <w:t xml:space="preserve"> be necessary for the bandstand. Materials are hard to find, so progress has slowed.</w:t>
      </w:r>
    </w:p>
    <w:p w14:paraId="72ECA8C0" w14:textId="436B845C" w:rsidR="000B5156" w:rsidRDefault="000B5156" w:rsidP="00FF5C30">
      <w:r>
        <w:t>Collin is looking into better insurance for the retirees</w:t>
      </w:r>
      <w:r w:rsidR="00842BF9">
        <w:t xml:space="preserve"> which will save the town money</w:t>
      </w:r>
      <w:r>
        <w:t>. David Fisher made a motion, 2</w:t>
      </w:r>
      <w:r w:rsidRPr="000B5156">
        <w:rPr>
          <w:vertAlign w:val="superscript"/>
        </w:rPr>
        <w:t>nd</w:t>
      </w:r>
      <w:r>
        <w:t xml:space="preserve"> by Garry wells to allow Collin to proceed an</w:t>
      </w:r>
      <w:r w:rsidR="00842BF9">
        <w:t xml:space="preserve">d work on getting the insurance. </w:t>
      </w:r>
    </w:p>
    <w:p w14:paraId="0EC1A0B5" w14:textId="7D7EC4C4" w:rsidR="00842BF9" w:rsidRDefault="00842BF9" w:rsidP="00FF5C30">
      <w:r>
        <w:t>New Business: Bill Hull Presented a resolution for the board to adopt for all/complete streets. The board had some concerns as to what accepting this would obligate the Town of Madrid to. David Fisher made a motion, 2</w:t>
      </w:r>
      <w:r w:rsidRPr="00842BF9">
        <w:rPr>
          <w:vertAlign w:val="superscript"/>
        </w:rPr>
        <w:t>nd</w:t>
      </w:r>
      <w:r>
        <w:t xml:space="preserve"> by Kevin Finnegan to forward this to the attorney for review. </w:t>
      </w:r>
    </w:p>
    <w:p w14:paraId="5B3EA596" w14:textId="25D7865D" w:rsidR="00842BF9" w:rsidRDefault="00842BF9" w:rsidP="00842BF9">
      <w:r>
        <w:t>David Fisher  made a motion, 2nd by Collin Nicol to approve the minutes from the April 13</w:t>
      </w:r>
      <w:r w:rsidRPr="00842BF9">
        <w:rPr>
          <w:vertAlign w:val="superscript"/>
        </w:rPr>
        <w:t>th</w:t>
      </w:r>
      <w:r>
        <w:t>, and April 27th meetings , All were in favor.</w:t>
      </w:r>
    </w:p>
    <w:p w14:paraId="0D6341BD" w14:textId="35FDB068" w:rsidR="00842BF9" w:rsidRDefault="00842BF9" w:rsidP="00842BF9">
      <w:r>
        <w:t>The next regular board meeting will be on Wednesday, June 8th, 2022 at 6:30 PM.</w:t>
      </w:r>
    </w:p>
    <w:p w14:paraId="33DDA5C2" w14:textId="20170B84" w:rsidR="00842BF9" w:rsidRDefault="00842BF9" w:rsidP="00842BF9">
      <w:r>
        <w:t>Kevin Finnegan made a motion to adjourn the meeting at 8:25 PM.</w:t>
      </w:r>
    </w:p>
    <w:p w14:paraId="2F2188D1" w14:textId="77777777" w:rsidR="00830D48" w:rsidRDefault="00830D48" w:rsidP="00842BF9"/>
    <w:p w14:paraId="49955C69" w14:textId="62E9FF0A" w:rsidR="00830D48" w:rsidRDefault="00830D48" w:rsidP="00842BF9">
      <w:r>
        <w:t>______________________</w:t>
      </w:r>
    </w:p>
    <w:p w14:paraId="45EA0EE7" w14:textId="641F4E98" w:rsidR="00830D48" w:rsidRDefault="00830D48" w:rsidP="00842BF9">
      <w:r>
        <w:t>Zoe Hawkins, Town Clerk</w:t>
      </w:r>
    </w:p>
    <w:p w14:paraId="034F944F" w14:textId="77777777" w:rsidR="00842BF9" w:rsidRPr="000B5156" w:rsidRDefault="00842BF9" w:rsidP="00FF5C30"/>
    <w:p w14:paraId="68756E6B" w14:textId="507AAF8D" w:rsidR="003E5A3F" w:rsidRDefault="00F159BF" w:rsidP="00FF5C30">
      <w:r>
        <w:t xml:space="preserve"> </w:t>
      </w:r>
    </w:p>
    <w:p w14:paraId="4FECB3AC" w14:textId="77777777" w:rsidR="003E5A3F" w:rsidRPr="00FF5C30" w:rsidRDefault="003E5A3F" w:rsidP="00FF5C30"/>
    <w:sectPr w:rsidR="003E5A3F" w:rsidRPr="00FF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30"/>
    <w:rsid w:val="000B5156"/>
    <w:rsid w:val="000C385B"/>
    <w:rsid w:val="00265718"/>
    <w:rsid w:val="003E5A3F"/>
    <w:rsid w:val="0063234D"/>
    <w:rsid w:val="00830D48"/>
    <w:rsid w:val="00842BF9"/>
    <w:rsid w:val="00855BAC"/>
    <w:rsid w:val="008671F6"/>
    <w:rsid w:val="00943506"/>
    <w:rsid w:val="00AF77BA"/>
    <w:rsid w:val="00D4121A"/>
    <w:rsid w:val="00D7090A"/>
    <w:rsid w:val="00F12E7B"/>
    <w:rsid w:val="00F159BF"/>
    <w:rsid w:val="00FC25E0"/>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E8BF"/>
  <w15:chartTrackingRefBased/>
  <w15:docId w15:val="{C02CB48C-1FA4-48EB-84A4-4062C06C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6</cp:revision>
  <dcterms:created xsi:type="dcterms:W3CDTF">2022-05-19T13:18:00Z</dcterms:created>
  <dcterms:modified xsi:type="dcterms:W3CDTF">2022-06-16T12:52:00Z</dcterms:modified>
</cp:coreProperties>
</file>