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3614" w14:textId="77777777" w:rsidR="000F3CBD" w:rsidRDefault="00C64074" w:rsidP="00C640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Madrid</w:t>
      </w:r>
    </w:p>
    <w:p w14:paraId="6D206E30" w14:textId="77777777" w:rsidR="00C64074" w:rsidRDefault="00C64074" w:rsidP="00C640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103007E0" w14:textId="77777777" w:rsidR="00C64074" w:rsidRDefault="00C64074" w:rsidP="00C640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</w:t>
      </w:r>
      <w:r w:rsidR="00702C89">
        <w:rPr>
          <w:b/>
          <w:bCs/>
          <w:sz w:val="24"/>
          <w:szCs w:val="24"/>
        </w:rPr>
        <w:t>, 2023</w:t>
      </w:r>
    </w:p>
    <w:p w14:paraId="1DAAC729" w14:textId="77777777" w:rsidR="00702C89" w:rsidRDefault="00702C89" w:rsidP="00702C89">
      <w:pPr>
        <w:rPr>
          <w:b/>
          <w:bCs/>
          <w:sz w:val="24"/>
          <w:szCs w:val="24"/>
        </w:rPr>
      </w:pPr>
    </w:p>
    <w:p w14:paraId="3BA73EDF" w14:textId="77777777" w:rsidR="00391BB9" w:rsidRDefault="00391BB9" w:rsidP="00702C89"/>
    <w:p w14:paraId="1A23B5B9" w14:textId="77777777" w:rsidR="00702C89" w:rsidRDefault="00702C89" w:rsidP="00702C89">
      <w:r>
        <w:t>Time</w:t>
      </w:r>
      <w:r w:rsidR="00391BB9">
        <w:t>: 6:40 p.m.</w:t>
      </w:r>
    </w:p>
    <w:p w14:paraId="66FF4356" w14:textId="77777777" w:rsidR="00391BB9" w:rsidRDefault="00391BB9" w:rsidP="00702C89"/>
    <w:p w14:paraId="69C71EDE" w14:textId="77777777" w:rsidR="00391BB9" w:rsidRDefault="00391BB9" w:rsidP="00702C89">
      <w:r>
        <w:t xml:space="preserve">Attendees: </w:t>
      </w:r>
      <w:r w:rsidR="005568E2">
        <w:t>Allen Kelly Sec., Wayne Day, Bruce Durant</w:t>
      </w:r>
    </w:p>
    <w:p w14:paraId="16F828AE" w14:textId="77777777" w:rsidR="005568E2" w:rsidRDefault="005568E2" w:rsidP="00702C89"/>
    <w:p w14:paraId="493D629E" w14:textId="77777777" w:rsidR="005568E2" w:rsidRDefault="005568E2" w:rsidP="00702C89">
      <w:r>
        <w:t>Absent</w:t>
      </w:r>
      <w:r w:rsidR="007D5E7F">
        <w:t xml:space="preserve">: Joe Finnegan </w:t>
      </w:r>
      <w:proofErr w:type="spellStart"/>
      <w:r w:rsidR="007D5E7F">
        <w:t>Chr</w:t>
      </w:r>
      <w:proofErr w:type="spellEnd"/>
      <w:r w:rsidR="007D5E7F">
        <w:t>. (Excused), Bill Hull (</w:t>
      </w:r>
      <w:r w:rsidR="00AD363E">
        <w:t>Excused)</w:t>
      </w:r>
    </w:p>
    <w:p w14:paraId="52FD2535" w14:textId="77777777" w:rsidR="00AD363E" w:rsidRDefault="00AD363E" w:rsidP="00702C89"/>
    <w:p w14:paraId="54894BFA" w14:textId="77777777" w:rsidR="00AD363E" w:rsidRDefault="00AD363E" w:rsidP="00702C89">
      <w:r>
        <w:t>Others: David Fisher, Jordan Fisher Mapleview Farms Inc.</w:t>
      </w:r>
      <w:r w:rsidR="00872F87">
        <w:t xml:space="preserve">, </w:t>
      </w:r>
      <w:proofErr w:type="spellStart"/>
      <w:r w:rsidR="00D82F8C">
        <w:t>Scot</w:t>
      </w:r>
      <w:r w:rsidR="00CD0602">
        <w:t>ler</w:t>
      </w:r>
      <w:proofErr w:type="spellEnd"/>
      <w:r w:rsidR="00D16442">
        <w:t xml:space="preserve"> Moser LF Bioenergy, Director of Projects</w:t>
      </w:r>
      <w:r w:rsidR="003A043F">
        <w:t xml:space="preserve">. </w:t>
      </w:r>
    </w:p>
    <w:p w14:paraId="32349AFA" w14:textId="77777777" w:rsidR="00D82F8C" w:rsidRDefault="00D82F8C" w:rsidP="00702C89"/>
    <w:p w14:paraId="272A248A" w14:textId="77777777" w:rsidR="00C80245" w:rsidRDefault="00C80245" w:rsidP="00702C89">
      <w:r>
        <w:t>New Business</w:t>
      </w:r>
      <w:r w:rsidR="00E34125">
        <w:t>: No new business is before the board this evening.</w:t>
      </w:r>
    </w:p>
    <w:p w14:paraId="16C8930F" w14:textId="77777777" w:rsidR="00202F32" w:rsidRDefault="00202F32" w:rsidP="00702C89"/>
    <w:p w14:paraId="27BE6085" w14:textId="77777777" w:rsidR="00202F32" w:rsidRDefault="00202F32" w:rsidP="00702C89">
      <w:r>
        <w:t>Old Business:</w:t>
      </w:r>
    </w:p>
    <w:p w14:paraId="4D899F63" w14:textId="77777777" w:rsidR="00E34125" w:rsidRDefault="00E34125" w:rsidP="00702C89"/>
    <w:p w14:paraId="33B48756" w14:textId="77777777" w:rsidR="00D82F8C" w:rsidRDefault="00D82F8C" w:rsidP="00702C89">
      <w:r>
        <w:t xml:space="preserve">Mr. Fisher and </w:t>
      </w:r>
      <w:r w:rsidR="000A37D0">
        <w:t xml:space="preserve">LF Bioenergy have proposed the construction of a Methane Digester Project to be located on the properties of Mapleview Farms located on the Jones Road in the Town of Madrid. This would be a large scale project where manure would be processed </w:t>
      </w:r>
      <w:r w:rsidR="00D006F5">
        <w:t xml:space="preserve">and the methane gas captured and refined and then distributed into existing pipelines owned by Liberty Gas Co. </w:t>
      </w:r>
      <w:r w:rsidR="00485156">
        <w:t xml:space="preserve">That connection would be located on the Sweet Road behind the </w:t>
      </w:r>
      <w:r w:rsidR="000F3D88">
        <w:t>Mapleview Farms location. There would be a</w:t>
      </w:r>
      <w:r w:rsidR="00995138">
        <w:t>n appro</w:t>
      </w:r>
      <w:r w:rsidR="00E271B6">
        <w:t xml:space="preserve">ximately ¼ mile long </w:t>
      </w:r>
      <w:r w:rsidR="000F3D88">
        <w:t>pipeline across their property connecting to Liberty”s existing distribution system</w:t>
      </w:r>
      <w:r w:rsidR="00995138">
        <w:t xml:space="preserve"> lines.</w:t>
      </w:r>
      <w:r w:rsidR="00BE38B0">
        <w:t xml:space="preserve"> </w:t>
      </w:r>
    </w:p>
    <w:p w14:paraId="2FB8B713" w14:textId="77777777" w:rsidR="00296F96" w:rsidRDefault="00296F96" w:rsidP="00702C89"/>
    <w:p w14:paraId="5C541CA8" w14:textId="77777777" w:rsidR="00296F96" w:rsidRDefault="001D6479" w:rsidP="00702C89">
      <w:r>
        <w:t>Maple</w:t>
      </w:r>
      <w:r w:rsidR="00255456">
        <w:t xml:space="preserve">view and the LF Bioenergy are requesting that the Board assume the position of being Lead </w:t>
      </w:r>
      <w:r w:rsidR="00FE7481">
        <w:t>Agency</w:t>
      </w:r>
      <w:r w:rsidR="00255456">
        <w:t xml:space="preserve"> for the purpose of moving the proposed project forward. It is necessary for someone to assume this role for </w:t>
      </w:r>
      <w:r w:rsidR="00BE1F15">
        <w:t xml:space="preserve">management of referrals and other </w:t>
      </w:r>
      <w:r w:rsidR="00255456">
        <w:t>things to proceed</w:t>
      </w:r>
      <w:r w:rsidR="00BB212C">
        <w:t xml:space="preserve"> expeditiously. This </w:t>
      </w:r>
      <w:r w:rsidR="00012EC2">
        <w:t xml:space="preserve">project will have to be reviewed by the County Planning Board also due to the size and the location of the </w:t>
      </w:r>
      <w:r w:rsidR="007C5427">
        <w:t xml:space="preserve">properties it is located on. </w:t>
      </w:r>
      <w:r w:rsidR="00FE7481">
        <w:t xml:space="preserve">The Town Planning Board will be required to make a referral to them and </w:t>
      </w:r>
      <w:r w:rsidR="005C0C69">
        <w:t xml:space="preserve">provide pertinent information and documents </w:t>
      </w:r>
      <w:r w:rsidR="00281969">
        <w:t xml:space="preserve">to enable the review process and procure recommendations and comments from them on the proposal. </w:t>
      </w:r>
    </w:p>
    <w:p w14:paraId="21DC412F" w14:textId="77777777" w:rsidR="00281969" w:rsidRDefault="00281969" w:rsidP="00702C89"/>
    <w:p w14:paraId="19BD6DFC" w14:textId="77777777" w:rsidR="00281969" w:rsidRDefault="006018FD" w:rsidP="00702C89">
      <w:r>
        <w:t>A Motion for the Planning Board to accept</w:t>
      </w:r>
      <w:r w:rsidR="0041487F">
        <w:t xml:space="preserve"> the role as lead agency for this project was made by </w:t>
      </w:r>
      <w:r w:rsidR="008E3C2F">
        <w:t xml:space="preserve">Bruce Durant and seconded By Allen Kelly. </w:t>
      </w:r>
      <w:r w:rsidR="00CA65ED">
        <w:t>The Motion was then voted upon with all members present voting in the affirmative</w:t>
      </w:r>
      <w:r w:rsidR="00360496">
        <w:t xml:space="preserve">. </w:t>
      </w:r>
    </w:p>
    <w:p w14:paraId="13312215" w14:textId="77777777" w:rsidR="00360496" w:rsidRDefault="00360496" w:rsidP="00702C89"/>
    <w:p w14:paraId="5EF548AF" w14:textId="77777777" w:rsidR="00360496" w:rsidRDefault="00360496" w:rsidP="00702C89">
      <w:r>
        <w:t>Mr. Fisher stated that they are seeking a negative declaration on the SEQRA</w:t>
      </w:r>
      <w:r w:rsidR="00FF2E82">
        <w:t xml:space="preserve"> concerning the project. That would be a statement that </w:t>
      </w:r>
      <w:r w:rsidR="00F30A57">
        <w:t xml:space="preserve">no significant environmental impacts have been identified </w:t>
      </w:r>
      <w:r w:rsidR="003E1FA2">
        <w:t xml:space="preserve">and that the project should be alright to move forward. This </w:t>
      </w:r>
      <w:r w:rsidR="002C74C9">
        <w:t>would need to be completed and addressed by the DEC and the Army Corps</w:t>
      </w:r>
      <w:r w:rsidR="008606C9">
        <w:t>. Of engineers and then prepared by the Developer and submitted to the Planning Board</w:t>
      </w:r>
      <w:r w:rsidR="004C0D9B">
        <w:t xml:space="preserve">. It would accompany other documentation to be forwarded to the County for their review and commentary </w:t>
      </w:r>
      <w:r w:rsidR="00A64C89">
        <w:t xml:space="preserve">also. </w:t>
      </w:r>
    </w:p>
    <w:p w14:paraId="02F23F3D" w14:textId="77777777" w:rsidR="00A64C89" w:rsidRDefault="00A64C89" w:rsidP="00702C89"/>
    <w:p w14:paraId="2270BC96" w14:textId="77777777" w:rsidR="00A64C89" w:rsidRDefault="00A64C89" w:rsidP="00702C89">
      <w:r>
        <w:t xml:space="preserve">The Developer stated that they have deadlines and schedules that they </w:t>
      </w:r>
      <w:r w:rsidR="00CF0180">
        <w:t>must try to meet and that there are also public notifications that must be</w:t>
      </w:r>
      <w:r w:rsidR="00205865">
        <w:t xml:space="preserve"> considered </w:t>
      </w:r>
      <w:r w:rsidR="00CF0180">
        <w:t>as well.</w:t>
      </w:r>
    </w:p>
    <w:p w14:paraId="59FF8D86" w14:textId="77777777" w:rsidR="00473BD9" w:rsidRDefault="00473BD9" w:rsidP="00702C89"/>
    <w:p w14:paraId="3BE54604" w14:textId="77777777" w:rsidR="00473BD9" w:rsidRDefault="00473BD9" w:rsidP="00702C89">
      <w:r>
        <w:lastRenderedPageBreak/>
        <w:t xml:space="preserve">Sec. Kelly told </w:t>
      </w:r>
      <w:r w:rsidR="009F10F1">
        <w:t xml:space="preserve">Mr. </w:t>
      </w:r>
      <w:r w:rsidR="009E69AD">
        <w:t>F</w:t>
      </w:r>
      <w:r w:rsidR="009F10F1">
        <w:t xml:space="preserve">isher </w:t>
      </w:r>
      <w:r w:rsidR="009E69AD">
        <w:t>and M</w:t>
      </w:r>
      <w:r w:rsidR="00EF1934">
        <w:t>r</w:t>
      </w:r>
      <w:r w:rsidR="009E69AD">
        <w:t xml:space="preserve">. Moser </w:t>
      </w:r>
      <w:r w:rsidR="009F10F1">
        <w:t xml:space="preserve">that it </w:t>
      </w:r>
      <w:r w:rsidR="009E69AD">
        <w:t xml:space="preserve">likely would </w:t>
      </w:r>
      <w:r w:rsidR="009F10F1">
        <w:t xml:space="preserve">be necessary for a third party engineering firm </w:t>
      </w:r>
      <w:r w:rsidR="005D556C">
        <w:t>to be employed to review the proposal for the Town of Madrid. This would to be</w:t>
      </w:r>
      <w:r w:rsidR="00FA5FD4">
        <w:t xml:space="preserve"> to ensure that everything has been professionally looked at and evaluated as it should be from the Town’s perspective. </w:t>
      </w:r>
      <w:r w:rsidR="00F73114">
        <w:t xml:space="preserve">This would likely be at a cost to the Town initially but then </w:t>
      </w:r>
      <w:r w:rsidR="00586A74">
        <w:t>passed along to the developer.</w:t>
      </w:r>
    </w:p>
    <w:p w14:paraId="65BBD65A" w14:textId="77777777" w:rsidR="00A11438" w:rsidRDefault="00A11438" w:rsidP="00702C89"/>
    <w:p w14:paraId="721B1ECC" w14:textId="77777777" w:rsidR="00C22C57" w:rsidRDefault="005676A8" w:rsidP="00702C89">
      <w:r>
        <w:t xml:space="preserve">Sec. Kelly </w:t>
      </w:r>
      <w:r w:rsidR="00D42416">
        <w:t xml:space="preserve">inquired </w:t>
      </w:r>
      <w:r>
        <w:t>about the possibility of a PILOT agreement being entered into with respect to taxes on this project</w:t>
      </w:r>
      <w:r w:rsidR="00C25C9C">
        <w:t xml:space="preserve"> as it is similar in nature to some of the solar projects that have been constructed in the recent </w:t>
      </w:r>
      <w:r w:rsidR="004F5F39">
        <w:t xml:space="preserve">past in the Town of Madrid. </w:t>
      </w:r>
    </w:p>
    <w:p w14:paraId="15796BBA" w14:textId="77777777" w:rsidR="006D17B9" w:rsidRDefault="006D17B9" w:rsidP="00702C89"/>
    <w:p w14:paraId="6E267C89" w14:textId="77777777" w:rsidR="00F861DC" w:rsidRDefault="006D17B9" w:rsidP="00702C89">
      <w:r>
        <w:t>Like th</w:t>
      </w:r>
      <w:r w:rsidR="0058066B">
        <w:t xml:space="preserve">e </w:t>
      </w:r>
      <w:r>
        <w:t xml:space="preserve">proposed Methane Digester </w:t>
      </w:r>
      <w:r w:rsidR="007E0D15">
        <w:t>t</w:t>
      </w:r>
      <w:r w:rsidR="004F5F39">
        <w:t xml:space="preserve">hese projects have transformed Agricultural land into commercial </w:t>
      </w:r>
      <w:r w:rsidR="000C61F2">
        <w:t>types of properties generating significant incomes for landowners and outside</w:t>
      </w:r>
      <w:r w:rsidR="00F07415">
        <w:t xml:space="preserve"> Developers </w:t>
      </w:r>
      <w:r w:rsidR="00D44B22">
        <w:t xml:space="preserve">who </w:t>
      </w:r>
      <w:r w:rsidR="000C61F2">
        <w:t>leas</w:t>
      </w:r>
      <w:r w:rsidR="00D44B22">
        <w:t xml:space="preserve">e and utilize the </w:t>
      </w:r>
      <w:r w:rsidR="000C61F2">
        <w:t>properties</w:t>
      </w:r>
      <w:r w:rsidR="00404799">
        <w:t xml:space="preserve"> for </w:t>
      </w:r>
      <w:r w:rsidR="007A2CB5">
        <w:t xml:space="preserve">lucrative </w:t>
      </w:r>
      <w:r w:rsidR="00404799">
        <w:t xml:space="preserve">commercial </w:t>
      </w:r>
      <w:r w:rsidR="004F176C">
        <w:t>enterprises</w:t>
      </w:r>
      <w:r w:rsidR="007A2CB5">
        <w:t xml:space="preserve">. </w:t>
      </w:r>
      <w:r w:rsidR="00E5553B">
        <w:t xml:space="preserve">Pilot agreements have been used in all of the Solar Projects to </w:t>
      </w:r>
      <w:r w:rsidR="0062198B">
        <w:t xml:space="preserve">balance the perceived </w:t>
      </w:r>
      <w:r w:rsidR="00F20652">
        <w:t>imbalances in tax</w:t>
      </w:r>
      <w:r w:rsidR="001375B1">
        <w:t xml:space="preserve"> rates regarding these </w:t>
      </w:r>
      <w:r w:rsidR="008E4BF7">
        <w:t xml:space="preserve">types of </w:t>
      </w:r>
      <w:r w:rsidR="001375B1">
        <w:t xml:space="preserve">projects. </w:t>
      </w:r>
      <w:r w:rsidR="00E361E0">
        <w:t xml:space="preserve">There </w:t>
      </w:r>
      <w:r w:rsidR="002E6FA5">
        <w:t xml:space="preserve">is no obligation attached to this </w:t>
      </w:r>
      <w:r w:rsidR="00F502E7">
        <w:t>suggestion but it is an option that is available for consideration</w:t>
      </w:r>
      <w:r w:rsidR="00AD34FE">
        <w:t xml:space="preserve">. </w:t>
      </w:r>
    </w:p>
    <w:p w14:paraId="558475ED" w14:textId="77777777" w:rsidR="006D3B5D" w:rsidRDefault="006D3B5D" w:rsidP="00702C89"/>
    <w:p w14:paraId="55ACDD23" w14:textId="77777777" w:rsidR="006D3B5D" w:rsidRDefault="006D3B5D" w:rsidP="00702C89">
      <w:r>
        <w:t>It is the Boa</w:t>
      </w:r>
      <w:r w:rsidR="00860D3E">
        <w:t xml:space="preserve">rds intention to act expeditiously to </w:t>
      </w:r>
      <w:r w:rsidR="00C63D9D">
        <w:t xml:space="preserve">forward documents and make referrals </w:t>
      </w:r>
      <w:r w:rsidR="0038718A">
        <w:t xml:space="preserve">for </w:t>
      </w:r>
      <w:r w:rsidR="00C63D9D">
        <w:t xml:space="preserve">the </w:t>
      </w:r>
      <w:r w:rsidR="00A45E3A">
        <w:t xml:space="preserve">required reviews </w:t>
      </w:r>
      <w:r w:rsidR="007C3913">
        <w:t>to facilitate</w:t>
      </w:r>
      <w:r w:rsidR="00492F22">
        <w:t xml:space="preserve"> </w:t>
      </w:r>
      <w:r w:rsidR="00967F0D">
        <w:t>processes and enable this project to move forward</w:t>
      </w:r>
      <w:r w:rsidR="005E6D8F">
        <w:t xml:space="preserve">. </w:t>
      </w:r>
      <w:r w:rsidR="00FC377F">
        <w:t xml:space="preserve">Once the SEQRA is complete a packet for the County will be assembled and sent for their consideration and commentary. </w:t>
      </w:r>
    </w:p>
    <w:p w14:paraId="63AC71F6" w14:textId="77777777" w:rsidR="00727F92" w:rsidRDefault="00727F92" w:rsidP="00702C89"/>
    <w:p w14:paraId="699CD9EF" w14:textId="77777777" w:rsidR="00727F92" w:rsidRDefault="00727F92" w:rsidP="00702C89"/>
    <w:p w14:paraId="4161916C" w14:textId="77777777" w:rsidR="00727F92" w:rsidRDefault="00727F92" w:rsidP="00702C89">
      <w:r>
        <w:t>A motion to Adjourn was made by Allen Kelly and seconded by Bruce Durant</w:t>
      </w:r>
      <w:r w:rsidR="005E1769">
        <w:t>.</w:t>
      </w:r>
    </w:p>
    <w:p w14:paraId="5714AFC7" w14:textId="77777777" w:rsidR="005E1769" w:rsidRDefault="005E1769" w:rsidP="00702C89"/>
    <w:p w14:paraId="4FA85370" w14:textId="77777777" w:rsidR="005E1769" w:rsidRPr="00702C89" w:rsidRDefault="005E1769" w:rsidP="00702C89">
      <w:r>
        <w:t>7:15 Meeting was adjourned</w:t>
      </w:r>
    </w:p>
    <w:sectPr w:rsidR="005E1769" w:rsidRPr="0070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BD"/>
    <w:rsid w:val="00012EC2"/>
    <w:rsid w:val="000A37D0"/>
    <w:rsid w:val="000C61F2"/>
    <w:rsid w:val="000F3CBD"/>
    <w:rsid w:val="000F3D88"/>
    <w:rsid w:val="001375B1"/>
    <w:rsid w:val="001D6479"/>
    <w:rsid w:val="00202F32"/>
    <w:rsid w:val="00205865"/>
    <w:rsid w:val="00236AB3"/>
    <w:rsid w:val="00255456"/>
    <w:rsid w:val="00281969"/>
    <w:rsid w:val="00296F96"/>
    <w:rsid w:val="002C74C9"/>
    <w:rsid w:val="002E6FA5"/>
    <w:rsid w:val="00360496"/>
    <w:rsid w:val="0038718A"/>
    <w:rsid w:val="00391BB9"/>
    <w:rsid w:val="003A043F"/>
    <w:rsid w:val="003E1FA2"/>
    <w:rsid w:val="00404799"/>
    <w:rsid w:val="0041487F"/>
    <w:rsid w:val="00473BD9"/>
    <w:rsid w:val="00485156"/>
    <w:rsid w:val="00492F22"/>
    <w:rsid w:val="004C0D9B"/>
    <w:rsid w:val="004F176C"/>
    <w:rsid w:val="004F5F39"/>
    <w:rsid w:val="005568E2"/>
    <w:rsid w:val="005676A8"/>
    <w:rsid w:val="0058066B"/>
    <w:rsid w:val="00586A74"/>
    <w:rsid w:val="005C0C69"/>
    <w:rsid w:val="005D556C"/>
    <w:rsid w:val="005E1769"/>
    <w:rsid w:val="005E6D8F"/>
    <w:rsid w:val="006018FD"/>
    <w:rsid w:val="0062198B"/>
    <w:rsid w:val="006455BF"/>
    <w:rsid w:val="006D17B9"/>
    <w:rsid w:val="006D3B5D"/>
    <w:rsid w:val="00702C89"/>
    <w:rsid w:val="00727F92"/>
    <w:rsid w:val="007759B1"/>
    <w:rsid w:val="007A2CB5"/>
    <w:rsid w:val="007C3913"/>
    <w:rsid w:val="007C5427"/>
    <w:rsid w:val="007D5E7F"/>
    <w:rsid w:val="007E0D15"/>
    <w:rsid w:val="008606C9"/>
    <w:rsid w:val="00860D3E"/>
    <w:rsid w:val="00872F87"/>
    <w:rsid w:val="008E3C2F"/>
    <w:rsid w:val="008E4BF7"/>
    <w:rsid w:val="00967F0D"/>
    <w:rsid w:val="00995138"/>
    <w:rsid w:val="009E69AD"/>
    <w:rsid w:val="009F10F1"/>
    <w:rsid w:val="009F62DA"/>
    <w:rsid w:val="00A11438"/>
    <w:rsid w:val="00A312FE"/>
    <w:rsid w:val="00A45E3A"/>
    <w:rsid w:val="00A64C89"/>
    <w:rsid w:val="00AD34FE"/>
    <w:rsid w:val="00AD363E"/>
    <w:rsid w:val="00BB212C"/>
    <w:rsid w:val="00BE1F15"/>
    <w:rsid w:val="00BE38B0"/>
    <w:rsid w:val="00C22C57"/>
    <w:rsid w:val="00C25C9C"/>
    <w:rsid w:val="00C63D9D"/>
    <w:rsid w:val="00C64074"/>
    <w:rsid w:val="00C80245"/>
    <w:rsid w:val="00CA65ED"/>
    <w:rsid w:val="00CD0602"/>
    <w:rsid w:val="00CF0180"/>
    <w:rsid w:val="00D006F5"/>
    <w:rsid w:val="00D16442"/>
    <w:rsid w:val="00D42416"/>
    <w:rsid w:val="00D44B22"/>
    <w:rsid w:val="00D82F8C"/>
    <w:rsid w:val="00E271B6"/>
    <w:rsid w:val="00E34125"/>
    <w:rsid w:val="00E361E0"/>
    <w:rsid w:val="00E5553B"/>
    <w:rsid w:val="00EF1934"/>
    <w:rsid w:val="00F07415"/>
    <w:rsid w:val="00F20652"/>
    <w:rsid w:val="00F30A57"/>
    <w:rsid w:val="00F45C84"/>
    <w:rsid w:val="00F502E7"/>
    <w:rsid w:val="00F73114"/>
    <w:rsid w:val="00F861DC"/>
    <w:rsid w:val="00FA5FD4"/>
    <w:rsid w:val="00FC377F"/>
    <w:rsid w:val="00FE7481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383B4"/>
  <w15:chartTrackingRefBased/>
  <w15:docId w15:val="{54FDB3CE-3FDD-E448-A4A0-63E130E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2024-03-01T15:56:00Z</dcterms:created>
  <dcterms:modified xsi:type="dcterms:W3CDTF">2024-03-01T15:56:00Z</dcterms:modified>
</cp:coreProperties>
</file>